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4" w:afterLines="40" w:line="54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  件：</w:t>
      </w:r>
    </w:p>
    <w:p>
      <w:pPr>
        <w:spacing w:after="124" w:afterLines="40" w:line="54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国家注册安全工程师执业资格考试考前辅导班报名表</w:t>
      </w:r>
    </w:p>
    <w:tbl>
      <w:tblPr>
        <w:tblStyle w:val="2"/>
        <w:tblW w:w="9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84"/>
        <w:gridCol w:w="1559"/>
        <w:gridCol w:w="142"/>
        <w:gridCol w:w="992"/>
        <w:gridCol w:w="284"/>
        <w:gridCol w:w="708"/>
        <w:gridCol w:w="709"/>
        <w:gridCol w:w="1276"/>
        <w:gridCol w:w="56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姓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性 别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籍  贯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职 务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E-mail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手机号码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微信号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通讯地址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QQ号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所学专业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i/>
                <w:i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最高学历</w:t>
            </w:r>
          </w:p>
        </w:tc>
        <w:tc>
          <w:tcPr>
            <w:tcW w:w="2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所报安全工程师注册级别</w:t>
            </w:r>
          </w:p>
        </w:tc>
        <w:tc>
          <w:tcPr>
            <w:tcW w:w="69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4" w:firstLineChars="500"/>
              <w:rPr>
                <w:b/>
              </w:rPr>
            </w:pP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  <w:b/>
              </w:rPr>
              <w:t xml:space="preserve">中级                     </w:t>
            </w:r>
            <w:r>
              <w:rPr>
                <w:rFonts w:hint="eastAsia" w:ascii="宋体" w:hAnsi="宋体"/>
                <w:b/>
              </w:rPr>
              <w:t>□</w:t>
            </w:r>
            <w:r>
              <w:rPr>
                <w:rFonts w:hint="eastAsia"/>
                <w:b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  历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学校名称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所学专业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是否毕业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exact"/>
        </w:trPr>
        <w:tc>
          <w:tcPr>
            <w:tcW w:w="99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738" w:hanging="738" w:hangingChars="350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备注：1、培训费请于报名后三日内汇至指定账户，请在办理汇款时在汇款单备注栏里注明参加学习人员姓名，汇款人姓名以及参加《注册安全工程师》培训及所学具体课程等字样.</w:t>
            </w:r>
          </w:p>
          <w:p>
            <w:pPr>
              <w:widowControl/>
              <w:spacing w:line="400" w:lineRule="exact"/>
              <w:ind w:firstLine="632" w:firstLineChars="300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2、请将此表填写完整后回传至：</w:t>
            </w:r>
            <w:r>
              <w:rPr>
                <w:rFonts w:ascii="宋体" w:hAnsi="宋体" w:cs="宋体"/>
                <w:b/>
                <w:szCs w:val="21"/>
              </w:rPr>
              <w:t>ksaxpx@163.com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exact"/>
        </w:trPr>
        <w:tc>
          <w:tcPr>
            <w:tcW w:w="5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户    名：昆山安协安全培训服务有限公司</w:t>
            </w:r>
          </w:p>
          <w:p>
            <w:pPr>
              <w:spacing w:line="480" w:lineRule="auto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开 户 行：</w:t>
            </w:r>
          </w:p>
          <w:p>
            <w:pPr>
              <w:spacing w:line="480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支行账号：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汇款日期：      年  月  日</w:t>
            </w:r>
          </w:p>
          <w:p>
            <w:pPr>
              <w:spacing w:line="480" w:lineRule="auto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合计费用：       元</w:t>
            </w:r>
          </w:p>
          <w:p>
            <w:pPr>
              <w:spacing w:line="480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开票明细：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F659F"/>
    <w:rsid w:val="35CF659F"/>
    <w:rsid w:val="5E7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2020-03-23T06:42:00Z</dcterms:created>
  <dc:creator>Alpha</dc:creator>
  <cp:lastModifiedBy>Alpha</cp:lastModifiedBy>
  <dcterms:modified xsi:type="dcterms:W3CDTF">2020-03-23T06:54:03Z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