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团体标准征求意见反馈表</w:t>
      </w:r>
    </w:p>
    <w:tbl>
      <w:tblPr>
        <w:tblStyle w:val="2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24"/>
        <w:gridCol w:w="410"/>
        <w:gridCol w:w="1701"/>
        <w:gridCol w:w="1433"/>
        <w:gridCol w:w="1091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2524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</w:tcPr>
          <w:p>
            <w:pPr>
              <w:rPr>
                <w:szCs w:val="21"/>
              </w:rPr>
            </w:pPr>
          </w:p>
        </w:tc>
      </w:tr>
    </w:tbl>
    <w:p>
      <w:pPr>
        <w:tabs>
          <w:tab w:val="left" w:pos="720"/>
        </w:tabs>
        <w:rPr>
          <w:rFonts w:ascii="仿宋_GB2312" w:hAnsi="黑体" w:eastAsia="仿宋_GB2312"/>
          <w:sz w:val="32"/>
          <w:szCs w:val="32"/>
        </w:rPr>
      </w:pPr>
      <w:r>
        <w:rPr>
          <w:rFonts w:hint="eastAsia"/>
        </w:rPr>
        <w:t>（表格不够，请复印）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kMjA2MzFmMTNjNDZlZjQzZTE4M2RhNjAzMWY3MDMifQ=="/>
  </w:docVars>
  <w:rsids>
    <w:rsidRoot w:val="002B0A95"/>
    <w:rsid w:val="002B0A95"/>
    <w:rsid w:val="006D3B8D"/>
    <w:rsid w:val="00AF3B8A"/>
    <w:rsid w:val="12B32FBA"/>
    <w:rsid w:val="3BB2739C"/>
    <w:rsid w:val="3E0E1F0E"/>
    <w:rsid w:val="55FA74C3"/>
    <w:rsid w:val="56D9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2</TotalTime>
  <ScaleCrop>false</ScaleCrop>
  <LinksUpToDate>false</LinksUpToDate>
  <CharactersWithSpaces>192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2024-02-13T15:08:00Z</dcterms:created>
  <dc:creator>Administrator</dc:creator>
  <cp:lastModifiedBy>昆山市安全生产和应急技术协会</cp:lastModifiedBy>
  <dcterms:modified xsi:type="dcterms:W3CDTF">2024-02-20T02:50:10Z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3DFF4658A2EA4A31BF5D848F1719CCAC_13</vt:lpwstr>
  </property>
</Properties>
</file>